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AE7" w:rsidRPr="002A7C16" w:rsidRDefault="00C55AE7" w:rsidP="00C55AE7">
      <w:pPr>
        <w:spacing w:line="240" w:lineRule="atLeast"/>
        <w:rPr>
          <w:rFonts w:ascii="黑体" w:eastAsia="黑体" w:hAnsi="黑体"/>
          <w:sz w:val="28"/>
          <w:szCs w:val="28"/>
        </w:rPr>
      </w:pPr>
      <w:r w:rsidRPr="002A7C16">
        <w:rPr>
          <w:rFonts w:ascii="黑体" w:eastAsia="黑体" w:hAnsi="黑体" w:hint="eastAsia"/>
          <w:sz w:val="28"/>
          <w:szCs w:val="28"/>
        </w:rPr>
        <w:t>附件</w:t>
      </w:r>
      <w:r w:rsidR="00D43459" w:rsidRPr="002A7C16">
        <w:rPr>
          <w:rFonts w:ascii="黑体" w:eastAsia="黑体" w:hAnsi="黑体"/>
          <w:sz w:val="28"/>
          <w:szCs w:val="28"/>
        </w:rPr>
        <w:t>3</w:t>
      </w:r>
      <w:bookmarkStart w:id="0" w:name="_GoBack"/>
      <w:bookmarkEnd w:id="0"/>
      <w:r w:rsidRPr="002A7C16">
        <w:rPr>
          <w:rFonts w:ascii="黑体" w:eastAsia="黑体" w:hAnsi="黑体" w:hint="eastAsia"/>
          <w:sz w:val="28"/>
          <w:szCs w:val="28"/>
        </w:rPr>
        <w:t>：</w:t>
      </w:r>
    </w:p>
    <w:p w:rsidR="00C55AE7" w:rsidRPr="00E80702" w:rsidRDefault="00C55AE7" w:rsidP="002A7C16">
      <w:pPr>
        <w:spacing w:beforeLines="100" w:line="240" w:lineRule="atLeas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连云港市市区</w:t>
      </w:r>
      <w:r w:rsidRPr="00D56F28">
        <w:rPr>
          <w:rFonts w:ascii="方正小标宋简体" w:eastAsia="方正小标宋简体" w:hint="eastAsia"/>
          <w:sz w:val="36"/>
          <w:szCs w:val="36"/>
        </w:rPr>
        <w:t>新农合</w:t>
      </w:r>
      <w:r>
        <w:rPr>
          <w:rFonts w:ascii="方正小标宋简体" w:eastAsia="方正小标宋简体" w:hint="eastAsia"/>
          <w:sz w:val="36"/>
          <w:szCs w:val="36"/>
        </w:rPr>
        <w:t>住院管理病种</w:t>
      </w:r>
      <w:r>
        <w:rPr>
          <w:rFonts w:ascii="方正小标宋简体" w:eastAsia="方正小标宋简体"/>
          <w:sz w:val="36"/>
          <w:szCs w:val="36"/>
        </w:rPr>
        <w:t>实施</w:t>
      </w:r>
      <w:r w:rsidRPr="00D56F28">
        <w:rPr>
          <w:rFonts w:ascii="方正小标宋简体" w:eastAsia="方正小标宋简体" w:hint="eastAsia"/>
          <w:sz w:val="36"/>
          <w:szCs w:val="36"/>
        </w:rPr>
        <w:t>申请表</w:t>
      </w:r>
      <w:r w:rsidR="004755D6">
        <w:rPr>
          <w:rFonts w:ascii="方正小标宋简体" w:eastAsia="方正小标宋简体" w:hint="eastAsia"/>
          <w:sz w:val="36"/>
          <w:szCs w:val="36"/>
        </w:rPr>
        <w:t>（</w:t>
      </w:r>
      <w:r w:rsidR="00904887">
        <w:rPr>
          <w:rFonts w:ascii="方正小标宋简体" w:eastAsia="方正小标宋简体" w:hint="eastAsia"/>
          <w:sz w:val="36"/>
          <w:szCs w:val="36"/>
        </w:rPr>
        <w:t>县</w:t>
      </w:r>
      <w:r w:rsidR="004755D6">
        <w:rPr>
          <w:rFonts w:ascii="方正小标宋简体" w:eastAsia="方正小标宋简体" w:hint="eastAsia"/>
          <w:sz w:val="36"/>
          <w:szCs w:val="36"/>
        </w:rPr>
        <w:t>级</w:t>
      </w:r>
      <w:r w:rsidR="004755D6">
        <w:rPr>
          <w:rFonts w:ascii="方正小标宋简体" w:eastAsia="方正小标宋简体"/>
          <w:sz w:val="36"/>
          <w:szCs w:val="36"/>
        </w:rPr>
        <w:t>）</w:t>
      </w:r>
    </w:p>
    <w:p w:rsidR="00C55AE7" w:rsidRPr="00D56F28" w:rsidRDefault="00C55AE7" w:rsidP="002A7C16">
      <w:pPr>
        <w:spacing w:afterLines="50" w:line="240" w:lineRule="atLeast"/>
        <w:ind w:firstLineChars="100" w:firstLine="300"/>
        <w:rPr>
          <w:rFonts w:ascii="仿宋_GB2312" w:eastAsia="仿宋_GB2312"/>
          <w:sz w:val="30"/>
          <w:szCs w:val="30"/>
        </w:rPr>
      </w:pPr>
      <w:r w:rsidRPr="00D56F28">
        <w:rPr>
          <w:rFonts w:ascii="仿宋_GB2312" w:eastAsia="仿宋_GB2312" w:hint="eastAsia"/>
          <w:sz w:val="30"/>
          <w:szCs w:val="30"/>
        </w:rPr>
        <w:t>申</w:t>
      </w:r>
      <w:r>
        <w:rPr>
          <w:rFonts w:ascii="仿宋_GB2312" w:eastAsia="仿宋_GB2312" w:hint="eastAsia"/>
          <w:sz w:val="30"/>
          <w:szCs w:val="30"/>
        </w:rPr>
        <w:t>请</w:t>
      </w:r>
      <w:r w:rsidRPr="00D56F28">
        <w:rPr>
          <w:rFonts w:ascii="仿宋_GB2312" w:eastAsia="仿宋_GB2312" w:hint="eastAsia"/>
          <w:sz w:val="30"/>
          <w:szCs w:val="30"/>
        </w:rPr>
        <w:t>单位</w:t>
      </w:r>
      <w:r w:rsidR="00874191">
        <w:rPr>
          <w:rFonts w:ascii="仿宋_GB2312" w:eastAsia="仿宋_GB2312" w:hint="eastAsia"/>
          <w:sz w:val="30"/>
          <w:szCs w:val="30"/>
        </w:rPr>
        <w:t>（盖章</w:t>
      </w:r>
      <w:r w:rsidR="00874191">
        <w:rPr>
          <w:rFonts w:ascii="仿宋_GB2312" w:eastAsia="仿宋_GB2312"/>
          <w:sz w:val="30"/>
          <w:szCs w:val="30"/>
        </w:rPr>
        <w:t>）</w:t>
      </w:r>
      <w:r w:rsidRPr="00D56F28">
        <w:rPr>
          <w:rFonts w:ascii="仿宋_GB2312" w:eastAsia="仿宋_GB2312" w:hint="eastAsia"/>
          <w:sz w:val="30"/>
          <w:szCs w:val="30"/>
        </w:rPr>
        <w:t xml:space="preserve">：     </w:t>
      </w:r>
      <w:r w:rsidR="002A7C16">
        <w:rPr>
          <w:rFonts w:ascii="仿宋_GB2312" w:eastAsia="仿宋_GB2312" w:hint="eastAsia"/>
          <w:sz w:val="30"/>
          <w:szCs w:val="30"/>
        </w:rPr>
        <w:t xml:space="preserve">                     </w:t>
      </w:r>
      <w:r w:rsidRPr="00D56F28">
        <w:rPr>
          <w:rFonts w:ascii="仿宋_GB2312" w:eastAsia="仿宋_GB2312" w:hint="eastAsia"/>
          <w:sz w:val="30"/>
          <w:szCs w:val="30"/>
        </w:rPr>
        <w:t xml:space="preserve"> 年</w:t>
      </w:r>
      <w:r w:rsidR="002A7C16">
        <w:rPr>
          <w:rFonts w:ascii="仿宋_GB2312" w:eastAsia="仿宋_GB2312" w:hint="eastAsia"/>
          <w:sz w:val="30"/>
          <w:szCs w:val="30"/>
        </w:rPr>
        <w:t xml:space="preserve">   </w:t>
      </w:r>
      <w:r w:rsidRPr="00D56F28">
        <w:rPr>
          <w:rFonts w:ascii="仿宋_GB2312" w:eastAsia="仿宋_GB2312" w:hint="eastAsia"/>
          <w:sz w:val="30"/>
          <w:szCs w:val="30"/>
        </w:rPr>
        <w:t>月</w:t>
      </w:r>
      <w:r w:rsidR="002A7C16">
        <w:rPr>
          <w:rFonts w:ascii="仿宋_GB2312" w:eastAsia="仿宋_GB2312" w:hint="eastAsia"/>
          <w:sz w:val="30"/>
          <w:szCs w:val="30"/>
        </w:rPr>
        <w:t xml:space="preserve">   </w:t>
      </w:r>
      <w:r w:rsidRPr="00D56F28">
        <w:rPr>
          <w:rFonts w:ascii="仿宋_GB2312" w:eastAsia="仿宋_GB2312" w:hint="eastAsia"/>
          <w:sz w:val="30"/>
          <w:szCs w:val="30"/>
        </w:rPr>
        <w:t>日</w:t>
      </w:r>
    </w:p>
    <w:tbl>
      <w:tblPr>
        <w:tblStyle w:val="a5"/>
        <w:tblW w:w="9375" w:type="dxa"/>
        <w:tblInd w:w="-5" w:type="dxa"/>
        <w:tblLook w:val="01E0"/>
      </w:tblPr>
      <w:tblGrid>
        <w:gridCol w:w="704"/>
        <w:gridCol w:w="560"/>
        <w:gridCol w:w="1859"/>
        <w:gridCol w:w="1562"/>
        <w:gridCol w:w="844"/>
        <w:gridCol w:w="988"/>
        <w:gridCol w:w="571"/>
        <w:gridCol w:w="479"/>
        <w:gridCol w:w="1494"/>
        <w:gridCol w:w="314"/>
      </w:tblGrid>
      <w:tr w:rsidR="00447DD1" w:rsidTr="00447DD1">
        <w:trPr>
          <w:trHeight w:val="522"/>
        </w:trPr>
        <w:tc>
          <w:tcPr>
            <w:tcW w:w="1264" w:type="dxa"/>
            <w:gridSpan w:val="2"/>
            <w:vAlign w:val="center"/>
          </w:tcPr>
          <w:p w:rsidR="00447DD1" w:rsidRDefault="00447DD1" w:rsidP="00FE12B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定点医疗机构名称</w:t>
            </w:r>
          </w:p>
        </w:tc>
        <w:tc>
          <w:tcPr>
            <w:tcW w:w="4265" w:type="dxa"/>
            <w:gridSpan w:val="3"/>
            <w:vAlign w:val="center"/>
          </w:tcPr>
          <w:p w:rsidR="00447DD1" w:rsidRDefault="00447DD1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47DD1" w:rsidRDefault="00447DD1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医疗机</w:t>
            </w:r>
          </w:p>
          <w:p w:rsidR="00447DD1" w:rsidRDefault="00447DD1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构级别</w:t>
            </w:r>
          </w:p>
        </w:tc>
        <w:tc>
          <w:tcPr>
            <w:tcW w:w="2287" w:type="dxa"/>
            <w:gridSpan w:val="3"/>
            <w:vAlign w:val="center"/>
          </w:tcPr>
          <w:p w:rsidR="00447DD1" w:rsidRDefault="00447DD1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C55AE7" w:rsidTr="00447DD1">
        <w:trPr>
          <w:trHeight w:val="560"/>
        </w:trPr>
        <w:tc>
          <w:tcPr>
            <w:tcW w:w="1264" w:type="dxa"/>
            <w:gridSpan w:val="2"/>
            <w:vAlign w:val="center"/>
          </w:tcPr>
          <w:p w:rsidR="00FE12BA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</w:t>
            </w:r>
          </w:p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</w:t>
            </w:r>
          </w:p>
        </w:tc>
        <w:tc>
          <w:tcPr>
            <w:tcW w:w="1859" w:type="dxa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562" w:type="dxa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新农合</w:t>
            </w:r>
          </w:p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832" w:type="dxa"/>
            <w:gridSpan w:val="2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808" w:type="dxa"/>
            <w:gridSpan w:val="2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C55AE7" w:rsidTr="00447DD1">
        <w:trPr>
          <w:trHeight w:val="698"/>
        </w:trPr>
        <w:tc>
          <w:tcPr>
            <w:tcW w:w="1264" w:type="dxa"/>
            <w:gridSpan w:val="2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地址</w:t>
            </w:r>
          </w:p>
        </w:tc>
        <w:tc>
          <w:tcPr>
            <w:tcW w:w="5253" w:type="dxa"/>
            <w:gridSpan w:val="4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808" w:type="dxa"/>
            <w:gridSpan w:val="2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4755D6" w:rsidTr="00447DD1">
        <w:trPr>
          <w:trHeight w:val="4134"/>
        </w:trPr>
        <w:tc>
          <w:tcPr>
            <w:tcW w:w="1264" w:type="dxa"/>
            <w:gridSpan w:val="2"/>
            <w:vAlign w:val="center"/>
          </w:tcPr>
          <w:p w:rsidR="004755D6" w:rsidRDefault="004755D6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4755D6" w:rsidRDefault="004755D6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实施</w:t>
            </w:r>
          </w:p>
          <w:p w:rsidR="004755D6" w:rsidRDefault="004755D6" w:rsidP="004755D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病种</w:t>
            </w:r>
          </w:p>
        </w:tc>
        <w:tc>
          <w:tcPr>
            <w:tcW w:w="8111" w:type="dxa"/>
            <w:gridSpan w:val="8"/>
            <w:vAlign w:val="center"/>
          </w:tcPr>
          <w:p w:rsidR="004755D6" w:rsidRPr="00E80702" w:rsidRDefault="00E80702" w:rsidP="00E80702">
            <w:pPr>
              <w:spacing w:line="220" w:lineRule="exact"/>
            </w:pPr>
            <w:r>
              <w:rPr>
                <w:rFonts w:hint="eastAsia"/>
              </w:rPr>
              <w:t>01</w:t>
            </w:r>
            <w:r>
              <w:rPr>
                <w:rFonts w:hint="eastAsia"/>
              </w:rPr>
              <w:t>、□白内障（手术）</w:t>
            </w:r>
            <w:r>
              <w:rPr>
                <w:rFonts w:hint="eastAsia"/>
              </w:rPr>
              <w:t>02</w:t>
            </w:r>
            <w:r>
              <w:rPr>
                <w:rFonts w:hint="eastAsia"/>
              </w:rPr>
              <w:t>、□鼻出血</w:t>
            </w:r>
            <w:r>
              <w:rPr>
                <w:rFonts w:hint="eastAsia"/>
              </w:rPr>
              <w:t>03</w:t>
            </w:r>
            <w:r>
              <w:rPr>
                <w:rFonts w:hint="eastAsia"/>
              </w:rPr>
              <w:t>、□鼻窦炎（非手术）</w:t>
            </w:r>
            <w:r>
              <w:rPr>
                <w:rFonts w:hint="eastAsia"/>
              </w:rPr>
              <w:t>04</w:t>
            </w:r>
            <w:r>
              <w:rPr>
                <w:rFonts w:hint="eastAsia"/>
              </w:rPr>
              <w:t>、□鼻窦炎（手术）</w:t>
            </w:r>
            <w:r>
              <w:rPr>
                <w:rFonts w:hint="eastAsia"/>
              </w:rPr>
              <w:t>05</w:t>
            </w:r>
            <w:r>
              <w:rPr>
                <w:rFonts w:hint="eastAsia"/>
              </w:rPr>
              <w:t>、□鼻息肉（手术）</w:t>
            </w:r>
            <w:r>
              <w:rPr>
                <w:rFonts w:hint="eastAsia"/>
              </w:rPr>
              <w:t>06</w:t>
            </w:r>
            <w:r>
              <w:rPr>
                <w:rFonts w:hint="eastAsia"/>
              </w:rPr>
              <w:t>、□鼻中隔偏曲（手术）</w:t>
            </w:r>
            <w:r>
              <w:rPr>
                <w:rFonts w:hint="eastAsia"/>
              </w:rPr>
              <w:t>07</w:t>
            </w:r>
            <w:r>
              <w:rPr>
                <w:rFonts w:hint="eastAsia"/>
              </w:rPr>
              <w:t>、□扁桃体炎（手术）</w:t>
            </w:r>
            <w:r>
              <w:rPr>
                <w:rFonts w:hint="eastAsia"/>
              </w:rPr>
              <w:t>08</w:t>
            </w:r>
            <w:r>
              <w:rPr>
                <w:rFonts w:hint="eastAsia"/>
              </w:rPr>
              <w:t>、□病毒性肝炎</w:t>
            </w:r>
            <w:r>
              <w:rPr>
                <w:rFonts w:hint="eastAsia"/>
              </w:rPr>
              <w:t>09</w:t>
            </w:r>
            <w:r>
              <w:rPr>
                <w:rFonts w:hint="eastAsia"/>
              </w:rPr>
              <w:t>、□病毒性心肌炎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、□肠梗阻（非手术）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、□唇裂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、□慢性胆囊炎胆石症（非手术）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、□短暂性脑缺血发作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、□腭裂（手术）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、□返流性食管炎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、□肺癌（手术）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、□肺癌（放疗）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、□肺癌（化疗）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、□肺炎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、□新生儿肺炎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、□腹股沟疝（手术）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、□肝硬化（失代偿期除外）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、□肛瘘（手术）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、□肛周脓肿（非手术）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、□肛周脓肿（手术）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、□高血压病</w:t>
            </w:r>
            <w:r>
              <w:rPr>
                <w:rFonts w:hint="eastAsia"/>
              </w:rPr>
              <w:t>(2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)27</w:t>
            </w:r>
            <w:r>
              <w:rPr>
                <w:rFonts w:hint="eastAsia"/>
              </w:rPr>
              <w:t>、□宫颈癌（手术）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、□宫颈癌（经腔镜手术）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</w:rPr>
              <w:t>、□宫颈癌（放疗）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、□宫颈癌（化疗）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、□冠心病（非介入治疗）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、□过敏性紫癜</w:t>
            </w:r>
            <w:r>
              <w:rPr>
                <w:rFonts w:hint="eastAsia"/>
              </w:rPr>
              <w:t>33</w:t>
            </w:r>
            <w:r>
              <w:rPr>
                <w:rFonts w:hint="eastAsia"/>
              </w:rPr>
              <w:t>、□痔疮（手术）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、□急性肠炎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重症</w:t>
            </w:r>
            <w:r>
              <w:rPr>
                <w:rFonts w:hint="eastAsia"/>
              </w:rPr>
              <w:t>)35</w:t>
            </w:r>
            <w:r>
              <w:rPr>
                <w:rFonts w:hint="eastAsia"/>
              </w:rPr>
              <w:t>、□急性梗阻性化脓性胆管炎（非手术）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、□急性肾小球肾炎</w:t>
            </w:r>
            <w:r>
              <w:rPr>
                <w:rFonts w:hint="eastAsia"/>
              </w:rPr>
              <w:t>37</w:t>
            </w:r>
            <w:r>
              <w:rPr>
                <w:rFonts w:hint="eastAsia"/>
              </w:rPr>
              <w:t>、□急性肾盂肾炎</w:t>
            </w:r>
            <w:r>
              <w:rPr>
                <w:rFonts w:hint="eastAsia"/>
              </w:rPr>
              <w:t>38</w:t>
            </w:r>
            <w:r>
              <w:rPr>
                <w:rFonts w:hint="eastAsia"/>
              </w:rPr>
              <w:t>、□急性心肌梗塞（药物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介入）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、□急性心肌梗塞（药物）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、□甲亢</w:t>
            </w:r>
            <w:r>
              <w:rPr>
                <w:rFonts w:hint="eastAsia"/>
              </w:rPr>
              <w:t>41</w:t>
            </w:r>
            <w:r>
              <w:rPr>
                <w:rFonts w:hint="eastAsia"/>
              </w:rPr>
              <w:t>、□甲状腺良性瘤（手术）</w:t>
            </w:r>
            <w:r>
              <w:rPr>
                <w:rFonts w:hint="eastAsia"/>
              </w:rPr>
              <w:t>42</w:t>
            </w:r>
            <w:r>
              <w:rPr>
                <w:rFonts w:hint="eastAsia"/>
              </w:rPr>
              <w:t>、□结肠癌（手术）</w:t>
            </w:r>
            <w:r>
              <w:rPr>
                <w:rFonts w:hint="eastAsia"/>
              </w:rPr>
              <w:t>43</w:t>
            </w:r>
            <w:r>
              <w:rPr>
                <w:rFonts w:hint="eastAsia"/>
              </w:rPr>
              <w:t>、□结肠癌（经内镜手术）</w:t>
            </w:r>
            <w:r>
              <w:rPr>
                <w:rFonts w:hint="eastAsia"/>
              </w:rPr>
              <w:t>44</w:t>
            </w:r>
            <w:r>
              <w:rPr>
                <w:rFonts w:hint="eastAsia"/>
              </w:rPr>
              <w:t>、□结肠癌（放疗）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、□结肠癌（化疗）</w:t>
            </w:r>
            <w:r>
              <w:rPr>
                <w:rFonts w:hint="eastAsia"/>
              </w:rPr>
              <w:t>46</w:t>
            </w:r>
            <w:r>
              <w:rPr>
                <w:rFonts w:hint="eastAsia"/>
              </w:rPr>
              <w:t>、□颈椎病（非手术）</w:t>
            </w:r>
            <w:r>
              <w:rPr>
                <w:rFonts w:hint="eastAsia"/>
              </w:rPr>
              <w:t>47</w:t>
            </w:r>
            <w:r>
              <w:rPr>
                <w:rFonts w:hint="eastAsia"/>
              </w:rPr>
              <w:t>、□溃疡性结肠炎</w:t>
            </w:r>
            <w:r>
              <w:rPr>
                <w:rFonts w:hint="eastAsia"/>
              </w:rPr>
              <w:t>48</w:t>
            </w:r>
            <w:r>
              <w:rPr>
                <w:rFonts w:hint="eastAsia"/>
              </w:rPr>
              <w:t>、□阑尾炎（手术）</w:t>
            </w:r>
            <w:r>
              <w:rPr>
                <w:rFonts w:hint="eastAsia"/>
              </w:rPr>
              <w:t>49</w:t>
            </w:r>
            <w:r>
              <w:rPr>
                <w:rFonts w:hint="eastAsia"/>
              </w:rPr>
              <w:t>、□卵巢良性肿瘤（手术）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、□卵巢囊肿（手术）</w:t>
            </w:r>
            <w:r>
              <w:rPr>
                <w:rFonts w:hint="eastAsia"/>
              </w:rPr>
              <w:t>51</w:t>
            </w:r>
            <w:r>
              <w:rPr>
                <w:rFonts w:hint="eastAsia"/>
              </w:rPr>
              <w:t>、□慢性扁桃腺炎（非手术）</w:t>
            </w:r>
            <w:r>
              <w:rPr>
                <w:rFonts w:hint="eastAsia"/>
              </w:rPr>
              <w:t>52</w:t>
            </w:r>
            <w:r>
              <w:rPr>
                <w:rFonts w:hint="eastAsia"/>
              </w:rPr>
              <w:t>、□慢性肾功能不全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、□慢性萎缩性胃炎</w:t>
            </w:r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、□慢性支气管炎急性发作（儿科）</w:t>
            </w: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、□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高血压急症</w:t>
            </w:r>
            <w:r>
              <w:rPr>
                <w:rFonts w:hint="eastAsia"/>
              </w:rPr>
              <w:t>56</w:t>
            </w:r>
            <w:r>
              <w:rPr>
                <w:rFonts w:hint="eastAsia"/>
              </w:rPr>
              <w:t>、□膀胱结石（手术）</w:t>
            </w:r>
            <w:r>
              <w:rPr>
                <w:rFonts w:hint="eastAsia"/>
              </w:rPr>
              <w:t>57</w:t>
            </w:r>
            <w:r>
              <w:rPr>
                <w:rFonts w:hint="eastAsia"/>
              </w:rPr>
              <w:t>、□剖宫产</w:t>
            </w:r>
            <w:r>
              <w:rPr>
                <w:rFonts w:hint="eastAsia"/>
              </w:rPr>
              <w:t>58</w:t>
            </w:r>
            <w:r>
              <w:rPr>
                <w:rFonts w:hint="eastAsia"/>
              </w:rPr>
              <w:t>、□前列腺增生症（手术）</w:t>
            </w:r>
            <w:r>
              <w:rPr>
                <w:rFonts w:hint="eastAsia"/>
              </w:rPr>
              <w:t>59</w:t>
            </w:r>
            <w:r>
              <w:rPr>
                <w:rFonts w:hint="eastAsia"/>
              </w:rPr>
              <w:t>、□鞘膜积液（手术）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、□青光眼（手术）</w:t>
            </w:r>
            <w:r>
              <w:rPr>
                <w:rFonts w:hint="eastAsia"/>
              </w:rPr>
              <w:t>61</w:t>
            </w:r>
            <w:r>
              <w:rPr>
                <w:rFonts w:hint="eastAsia"/>
              </w:rPr>
              <w:t>、□乳腺癌（手术）</w:t>
            </w:r>
            <w:r>
              <w:rPr>
                <w:rFonts w:hint="eastAsia"/>
              </w:rPr>
              <w:t>62</w:t>
            </w:r>
            <w:r>
              <w:rPr>
                <w:rFonts w:hint="eastAsia"/>
              </w:rPr>
              <w:t>、□乳腺癌（放疗）</w:t>
            </w:r>
            <w:r>
              <w:rPr>
                <w:rFonts w:hint="eastAsia"/>
              </w:rPr>
              <w:t>63</w:t>
            </w:r>
            <w:r>
              <w:rPr>
                <w:rFonts w:hint="eastAsia"/>
              </w:rPr>
              <w:t>、□乳腺癌（化疗）</w:t>
            </w:r>
            <w:r>
              <w:rPr>
                <w:rFonts w:hint="eastAsia"/>
              </w:rPr>
              <w:t>64</w:t>
            </w:r>
            <w:r>
              <w:rPr>
                <w:rFonts w:hint="eastAsia"/>
              </w:rPr>
              <w:t>、□乳腺良性瘤（手术）</w:t>
            </w:r>
            <w:r>
              <w:rPr>
                <w:rFonts w:hint="eastAsia"/>
              </w:rPr>
              <w:t>65</w:t>
            </w:r>
            <w:r>
              <w:rPr>
                <w:rFonts w:hint="eastAsia"/>
              </w:rPr>
              <w:t>、□上呼吸道感染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儿科</w:t>
            </w:r>
            <w:r>
              <w:rPr>
                <w:rFonts w:hint="eastAsia"/>
              </w:rPr>
              <w:t>)66</w:t>
            </w:r>
            <w:r>
              <w:rPr>
                <w:rFonts w:hint="eastAsia"/>
              </w:rPr>
              <w:t>、□上消化道出血（非手术）</w:t>
            </w:r>
            <w:r>
              <w:rPr>
                <w:rFonts w:hint="eastAsia"/>
              </w:rPr>
              <w:t>67</w:t>
            </w:r>
            <w:r>
              <w:rPr>
                <w:rFonts w:hint="eastAsia"/>
              </w:rPr>
              <w:t>、□肾结石（非手术）</w:t>
            </w:r>
            <w:r>
              <w:rPr>
                <w:rFonts w:hint="eastAsia"/>
              </w:rPr>
              <w:t>68</w:t>
            </w:r>
            <w:r>
              <w:rPr>
                <w:rFonts w:hint="eastAsia"/>
              </w:rPr>
              <w:t>、□声带息肉（手术）</w:t>
            </w:r>
            <w:r>
              <w:rPr>
                <w:rFonts w:hint="eastAsia"/>
              </w:rPr>
              <w:t>69</w:t>
            </w:r>
            <w:r>
              <w:rPr>
                <w:rFonts w:hint="eastAsia"/>
              </w:rPr>
              <w:t>、□食管癌（手术）</w:t>
            </w:r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、□食管癌（经内镜手术）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、□食管癌（放疗）</w:t>
            </w:r>
            <w:r>
              <w:rPr>
                <w:rFonts w:hint="eastAsia"/>
              </w:rPr>
              <w:t>72</w:t>
            </w:r>
            <w:r>
              <w:rPr>
                <w:rFonts w:hint="eastAsia"/>
              </w:rPr>
              <w:t>、□食管癌（化疗）</w:t>
            </w:r>
            <w:r>
              <w:rPr>
                <w:rFonts w:hint="eastAsia"/>
              </w:rPr>
              <w:t>73</w:t>
            </w:r>
            <w:r>
              <w:rPr>
                <w:rFonts w:hint="eastAsia"/>
              </w:rPr>
              <w:t>、□输尿管结石（非手术）</w:t>
            </w:r>
            <w:r>
              <w:rPr>
                <w:rFonts w:hint="eastAsia"/>
              </w:rPr>
              <w:t>74</w:t>
            </w:r>
            <w:r>
              <w:rPr>
                <w:rFonts w:hint="eastAsia"/>
              </w:rPr>
              <w:t>、□糖尿病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、□胃癌（手术）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、□胃癌（放疗）</w:t>
            </w:r>
            <w:r>
              <w:rPr>
                <w:rFonts w:hint="eastAsia"/>
              </w:rPr>
              <w:t>77</w:t>
            </w:r>
            <w:r>
              <w:rPr>
                <w:rFonts w:hint="eastAsia"/>
              </w:rPr>
              <w:t>、□胃癌（化疗）</w:t>
            </w:r>
            <w:r>
              <w:rPr>
                <w:rFonts w:hint="eastAsia"/>
              </w:rPr>
              <w:t>78</w:t>
            </w:r>
            <w:r>
              <w:rPr>
                <w:rFonts w:hint="eastAsia"/>
              </w:rPr>
              <w:t>、□下肢静脉曲张（手术）</w:t>
            </w:r>
            <w:r>
              <w:rPr>
                <w:rFonts w:hint="eastAsia"/>
              </w:rPr>
              <w:t>79</w:t>
            </w:r>
            <w:r>
              <w:rPr>
                <w:rFonts w:hint="eastAsia"/>
              </w:rPr>
              <w:t>、□小儿肠炎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、□急性心力衰竭</w:t>
            </w:r>
            <w:r>
              <w:rPr>
                <w:rFonts w:hint="eastAsia"/>
              </w:rPr>
              <w:t>81</w:t>
            </w:r>
            <w:r>
              <w:rPr>
                <w:rFonts w:hint="eastAsia"/>
              </w:rPr>
              <w:t>、□眩晕综合症</w:t>
            </w:r>
            <w:r>
              <w:rPr>
                <w:rFonts w:hint="eastAsia"/>
              </w:rPr>
              <w:t>82</w:t>
            </w:r>
            <w:r>
              <w:rPr>
                <w:rFonts w:hint="eastAsia"/>
              </w:rPr>
              <w:t>、□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急性脑梗死</w:t>
            </w:r>
            <w:r>
              <w:rPr>
                <w:rFonts w:hint="eastAsia"/>
              </w:rPr>
              <w:t>83</w:t>
            </w:r>
            <w:r>
              <w:rPr>
                <w:rFonts w:hint="eastAsia"/>
              </w:rPr>
              <w:t>、□腰椎间盘脱出（非手术）</w:t>
            </w:r>
            <w:r>
              <w:rPr>
                <w:rFonts w:hint="eastAsia"/>
              </w:rPr>
              <w:t>84</w:t>
            </w:r>
            <w:r>
              <w:rPr>
                <w:rFonts w:hint="eastAsia"/>
              </w:rPr>
              <w:t>、□异位妊娠（手术）</w:t>
            </w:r>
            <w:r>
              <w:rPr>
                <w:rFonts w:hint="eastAsia"/>
              </w:rPr>
              <w:t>85</w:t>
            </w:r>
            <w:r>
              <w:rPr>
                <w:rFonts w:hint="eastAsia"/>
              </w:rPr>
              <w:t>、□翼状胬肉（手术）</w:t>
            </w:r>
            <w:r>
              <w:rPr>
                <w:rFonts w:hint="eastAsia"/>
              </w:rPr>
              <w:t>86</w:t>
            </w:r>
            <w:r>
              <w:rPr>
                <w:rFonts w:hint="eastAsia"/>
              </w:rPr>
              <w:t>、□隐睾（手术）</w:t>
            </w:r>
            <w:r>
              <w:rPr>
                <w:rFonts w:hint="eastAsia"/>
              </w:rPr>
              <w:t>87</w:t>
            </w:r>
            <w:r>
              <w:rPr>
                <w:rFonts w:hint="eastAsia"/>
              </w:rPr>
              <w:t>、□正常分娩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含顺产、助产</w:t>
            </w:r>
            <w:r>
              <w:rPr>
                <w:rFonts w:hint="eastAsia"/>
              </w:rPr>
              <w:t>)88</w:t>
            </w:r>
            <w:r>
              <w:rPr>
                <w:rFonts w:hint="eastAsia"/>
              </w:rPr>
              <w:t>、□支气管扩张合并感染</w:t>
            </w:r>
            <w:r>
              <w:rPr>
                <w:rFonts w:hint="eastAsia"/>
              </w:rPr>
              <w:t>89</w:t>
            </w:r>
            <w:r>
              <w:rPr>
                <w:rFonts w:hint="eastAsia"/>
              </w:rPr>
              <w:t>、□支气管哮喘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、□直肠癌（手术）</w:t>
            </w:r>
            <w:r>
              <w:rPr>
                <w:rFonts w:hint="eastAsia"/>
              </w:rPr>
              <w:t>91</w:t>
            </w:r>
            <w:r>
              <w:rPr>
                <w:rFonts w:hint="eastAsia"/>
              </w:rPr>
              <w:t>、□直肠癌（放疗）</w:t>
            </w:r>
            <w:r>
              <w:rPr>
                <w:rFonts w:hint="eastAsia"/>
              </w:rPr>
              <w:t>92</w:t>
            </w:r>
            <w:r>
              <w:rPr>
                <w:rFonts w:hint="eastAsia"/>
              </w:rPr>
              <w:t>、□直肠癌（化疗）</w:t>
            </w:r>
            <w:r>
              <w:rPr>
                <w:rFonts w:hint="eastAsia"/>
              </w:rPr>
              <w:t>93</w:t>
            </w:r>
            <w:r>
              <w:rPr>
                <w:rFonts w:hint="eastAsia"/>
              </w:rPr>
              <w:t>、□子宫肌瘤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手术</w:t>
            </w:r>
            <w:r>
              <w:rPr>
                <w:rFonts w:hint="eastAsia"/>
              </w:rPr>
              <w:t>)94</w:t>
            </w:r>
            <w:r>
              <w:rPr>
                <w:rFonts w:hint="eastAsia"/>
              </w:rPr>
              <w:t>、□子宫脱垂（手术）</w:t>
            </w: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、□</w:t>
            </w: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型糖尿病</w:t>
            </w: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、□鼻咽恶性肿瘤（手术）</w:t>
            </w: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、□鼻咽恶性肿瘤（放疗）</w:t>
            </w:r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、□甲状腺恶性肿瘤（手术）</w:t>
            </w:r>
            <w:r>
              <w:rPr>
                <w:rFonts w:hint="eastAsia"/>
              </w:rPr>
              <w:t>99</w:t>
            </w:r>
            <w:r>
              <w:rPr>
                <w:rFonts w:hint="eastAsia"/>
              </w:rPr>
              <w:t>、□卵巢恶性肿瘤（手术）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、□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肠穿孔（手术）</w:t>
            </w:r>
            <w:r>
              <w:rPr>
                <w:rFonts w:hint="eastAsia"/>
              </w:rPr>
              <w:t>101</w:t>
            </w:r>
            <w:r>
              <w:rPr>
                <w:rFonts w:hint="eastAsia"/>
              </w:rPr>
              <w:t>、□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肠梗阻（手术）</w:t>
            </w:r>
            <w:r>
              <w:rPr>
                <w:rFonts w:hint="eastAsia"/>
              </w:rPr>
              <w:t>102</w:t>
            </w:r>
            <w:r>
              <w:rPr>
                <w:rFonts w:hint="eastAsia"/>
              </w:rPr>
              <w:t>、□慢性胆囊炎胆石症（手术）</w:t>
            </w:r>
            <w:r>
              <w:rPr>
                <w:rFonts w:hint="eastAsia"/>
              </w:rPr>
              <w:t>103</w:t>
            </w:r>
            <w:r>
              <w:rPr>
                <w:rFonts w:hint="eastAsia"/>
              </w:rPr>
              <w:t>、□胆总管结石（手术）</w:t>
            </w: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、□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肺源性心脏病</w:t>
            </w:r>
            <w:r>
              <w:rPr>
                <w:rFonts w:hint="eastAsia"/>
              </w:rPr>
              <w:t>105</w:t>
            </w:r>
            <w:r>
              <w:rPr>
                <w:rFonts w:hint="eastAsia"/>
              </w:rPr>
              <w:t>、□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慢性阻塞性肺疾病</w:t>
            </w:r>
            <w:r>
              <w:rPr>
                <w:rFonts w:hint="eastAsia"/>
              </w:rPr>
              <w:t>106</w:t>
            </w:r>
            <w:r>
              <w:rPr>
                <w:rFonts w:hint="eastAsia"/>
              </w:rPr>
              <w:t>、□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蛛网膜下腔出血（非手术）</w:t>
            </w:r>
            <w:r>
              <w:rPr>
                <w:rFonts w:hint="eastAsia"/>
              </w:rPr>
              <w:t>107</w:t>
            </w:r>
            <w:r>
              <w:rPr>
                <w:rFonts w:hint="eastAsia"/>
              </w:rPr>
              <w:t>、□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胃穿孔（手术）</w:t>
            </w:r>
          </w:p>
        </w:tc>
      </w:tr>
      <w:tr w:rsidR="00C55AE7" w:rsidTr="00447DD1">
        <w:trPr>
          <w:trHeight w:val="3316"/>
        </w:trPr>
        <w:tc>
          <w:tcPr>
            <w:tcW w:w="1264" w:type="dxa"/>
            <w:gridSpan w:val="2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新农合</w:t>
            </w:r>
          </w:p>
          <w:p w:rsidR="00C55AE7" w:rsidRDefault="00C55AE7" w:rsidP="00FE12B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管理机构意见</w:t>
            </w:r>
          </w:p>
        </w:tc>
        <w:tc>
          <w:tcPr>
            <w:tcW w:w="8111" w:type="dxa"/>
            <w:gridSpan w:val="8"/>
            <w:vAlign w:val="center"/>
          </w:tcPr>
          <w:p w:rsidR="00C55AE7" w:rsidRPr="00E85DB8" w:rsidRDefault="00C55AE7" w:rsidP="00325AB5">
            <w:pPr>
              <w:spacing w:line="560" w:lineRule="atLeas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E85DB8">
              <w:rPr>
                <w:rFonts w:ascii="仿宋" w:eastAsia="仿宋" w:hAnsi="仿宋" w:hint="eastAsia"/>
                <w:sz w:val="28"/>
                <w:szCs w:val="28"/>
              </w:rPr>
              <w:t xml:space="preserve">     经复核，同意（医院）</w:t>
            </w:r>
            <w:r w:rsidR="004755D6">
              <w:rPr>
                <w:rFonts w:ascii="仿宋" w:eastAsia="仿宋" w:hAnsi="仿宋" w:hint="eastAsia"/>
                <w:sz w:val="28"/>
                <w:szCs w:val="28"/>
              </w:rPr>
              <w:t>开展</w:t>
            </w:r>
            <w:r w:rsidR="00325AB5">
              <w:rPr>
                <w:rFonts w:ascii="仿宋" w:eastAsia="仿宋" w:hAnsi="仿宋" w:hint="eastAsia"/>
                <w:sz w:val="28"/>
                <w:szCs w:val="28"/>
              </w:rPr>
              <w:t>以上选择</w:t>
            </w:r>
            <w:r w:rsidR="00325AB5">
              <w:rPr>
                <w:rFonts w:ascii="仿宋" w:eastAsia="仿宋" w:hAnsi="仿宋"/>
                <w:sz w:val="28"/>
                <w:szCs w:val="28"/>
              </w:rPr>
              <w:t>病种</w:t>
            </w:r>
            <w:r w:rsidR="00874191">
              <w:rPr>
                <w:rFonts w:ascii="仿宋" w:eastAsia="仿宋" w:hAnsi="仿宋" w:hint="eastAsia"/>
                <w:sz w:val="28"/>
                <w:szCs w:val="28"/>
              </w:rPr>
              <w:t>作为</w:t>
            </w:r>
            <w:r w:rsidR="00874191">
              <w:rPr>
                <w:rFonts w:ascii="仿宋" w:eastAsia="仿宋" w:hAnsi="仿宋"/>
                <w:sz w:val="28"/>
                <w:szCs w:val="28"/>
              </w:rPr>
              <w:t>新农合住院管理病种</w:t>
            </w:r>
            <w:r w:rsidRPr="00E85DB8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C55AE7" w:rsidRDefault="00C55AE7" w:rsidP="00504063">
            <w:pPr>
              <w:spacing w:line="240" w:lineRule="atLeast"/>
              <w:rPr>
                <w:sz w:val="24"/>
              </w:rPr>
            </w:pPr>
          </w:p>
          <w:p w:rsidR="00C55AE7" w:rsidRPr="00E85DB8" w:rsidRDefault="00C55AE7" w:rsidP="00504063">
            <w:pPr>
              <w:spacing w:line="240" w:lineRule="atLeast"/>
              <w:ind w:firstLineChars="2550" w:firstLine="6120"/>
              <w:rPr>
                <w:rFonts w:ascii="仿宋" w:eastAsia="仿宋" w:hAnsi="仿宋"/>
                <w:sz w:val="24"/>
              </w:rPr>
            </w:pPr>
            <w:r w:rsidRPr="00E85DB8">
              <w:rPr>
                <w:rFonts w:ascii="仿宋" w:eastAsia="仿宋" w:hAnsi="仿宋" w:hint="eastAsia"/>
                <w:sz w:val="24"/>
              </w:rPr>
              <w:t>（盖章）</w:t>
            </w:r>
          </w:p>
          <w:p w:rsidR="00C55AE7" w:rsidRPr="00E85DB8" w:rsidRDefault="00C55AE7" w:rsidP="00504063">
            <w:pPr>
              <w:spacing w:line="240" w:lineRule="atLeast"/>
              <w:rPr>
                <w:rFonts w:ascii="仿宋" w:eastAsia="仿宋" w:hAnsi="仿宋"/>
                <w:sz w:val="24"/>
              </w:rPr>
            </w:pPr>
          </w:p>
          <w:p w:rsidR="00C55AE7" w:rsidRDefault="00C55AE7" w:rsidP="00504063">
            <w:pPr>
              <w:spacing w:line="240" w:lineRule="atLeast"/>
              <w:ind w:firstLineChars="2550" w:firstLine="6120"/>
              <w:rPr>
                <w:sz w:val="24"/>
              </w:rPr>
            </w:pPr>
            <w:r w:rsidRPr="00E85DB8">
              <w:rPr>
                <w:rFonts w:ascii="仿宋" w:eastAsia="仿宋" w:hAnsi="仿宋" w:hint="eastAsia"/>
                <w:sz w:val="24"/>
              </w:rPr>
              <w:t>年    月    日</w:t>
            </w:r>
          </w:p>
        </w:tc>
      </w:tr>
      <w:tr w:rsidR="000813D9" w:rsidTr="00E807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314" w:type="dxa"/>
          <w:trHeight w:val="883"/>
        </w:trPr>
        <w:tc>
          <w:tcPr>
            <w:tcW w:w="704" w:type="dxa"/>
          </w:tcPr>
          <w:p w:rsidR="000813D9" w:rsidRPr="006201C2" w:rsidRDefault="000813D9" w:rsidP="00FE12BA">
            <w:pPr>
              <w:spacing w:line="240" w:lineRule="atLeast"/>
              <w:rPr>
                <w:szCs w:val="20"/>
              </w:rPr>
            </w:pPr>
            <w:r w:rsidRPr="006201C2">
              <w:rPr>
                <w:rFonts w:hint="eastAsia"/>
                <w:szCs w:val="20"/>
              </w:rPr>
              <w:t>注：</w:t>
            </w:r>
          </w:p>
        </w:tc>
        <w:tc>
          <w:tcPr>
            <w:tcW w:w="8357" w:type="dxa"/>
            <w:gridSpan w:val="8"/>
          </w:tcPr>
          <w:p w:rsidR="000813D9" w:rsidRPr="006201C2" w:rsidRDefault="000813D9" w:rsidP="000813D9">
            <w:pPr>
              <w:pStyle w:val="a6"/>
              <w:numPr>
                <w:ilvl w:val="0"/>
                <w:numId w:val="1"/>
              </w:numPr>
              <w:spacing w:line="240" w:lineRule="atLeast"/>
              <w:ind w:firstLineChars="0"/>
              <w:rPr>
                <w:szCs w:val="20"/>
              </w:rPr>
            </w:pPr>
            <w:r w:rsidRPr="006201C2">
              <w:rPr>
                <w:rFonts w:hint="eastAsia"/>
                <w:szCs w:val="20"/>
              </w:rPr>
              <w:t>申请</w:t>
            </w:r>
            <w:r w:rsidRPr="006201C2">
              <w:rPr>
                <w:szCs w:val="20"/>
              </w:rPr>
              <w:t>单位在申请栏</w:t>
            </w:r>
            <w:r w:rsidRPr="006201C2">
              <w:rPr>
                <w:rFonts w:hint="eastAsia"/>
                <w:szCs w:val="20"/>
              </w:rPr>
              <w:t>进行</w:t>
            </w:r>
            <w:r w:rsidRPr="006201C2">
              <w:rPr>
                <w:szCs w:val="20"/>
              </w:rPr>
              <w:t>开展病种的勾选；</w:t>
            </w:r>
          </w:p>
          <w:p w:rsidR="000813D9" w:rsidRPr="006201C2" w:rsidRDefault="006201C2" w:rsidP="000813D9">
            <w:pPr>
              <w:pStyle w:val="a6"/>
              <w:numPr>
                <w:ilvl w:val="0"/>
                <w:numId w:val="1"/>
              </w:numPr>
              <w:spacing w:line="240" w:lineRule="atLeast"/>
              <w:ind w:firstLineChars="0"/>
              <w:rPr>
                <w:szCs w:val="20"/>
              </w:rPr>
            </w:pPr>
            <w:r w:rsidRPr="006201C2">
              <w:rPr>
                <w:rFonts w:hint="eastAsia"/>
                <w:szCs w:val="20"/>
              </w:rPr>
              <w:t>管理部门复核</w:t>
            </w:r>
            <w:r w:rsidRPr="006201C2">
              <w:rPr>
                <w:szCs w:val="20"/>
              </w:rPr>
              <w:t>后，将同意开展的病种</w:t>
            </w:r>
            <w:r w:rsidRPr="006201C2">
              <w:rPr>
                <w:rFonts w:hint="eastAsia"/>
                <w:szCs w:val="20"/>
              </w:rPr>
              <w:t>列出</w:t>
            </w:r>
            <w:r w:rsidRPr="006201C2">
              <w:rPr>
                <w:szCs w:val="20"/>
              </w:rPr>
              <w:t>病种序号</w:t>
            </w:r>
            <w:r w:rsidRPr="006201C2">
              <w:rPr>
                <w:rFonts w:hint="eastAsia"/>
                <w:szCs w:val="20"/>
              </w:rPr>
              <w:t>；</w:t>
            </w:r>
          </w:p>
          <w:p w:rsidR="000813D9" w:rsidRPr="006201C2" w:rsidRDefault="000813D9" w:rsidP="000813D9">
            <w:pPr>
              <w:pStyle w:val="a6"/>
              <w:numPr>
                <w:ilvl w:val="0"/>
                <w:numId w:val="1"/>
              </w:numPr>
              <w:spacing w:line="240" w:lineRule="atLeast"/>
              <w:ind w:firstLineChars="0"/>
              <w:rPr>
                <w:szCs w:val="20"/>
              </w:rPr>
            </w:pPr>
            <w:r w:rsidRPr="006201C2">
              <w:rPr>
                <w:szCs w:val="20"/>
              </w:rPr>
              <w:t>本表一式三份，</w:t>
            </w:r>
            <w:r w:rsidRPr="006201C2">
              <w:rPr>
                <w:rFonts w:hint="eastAsia"/>
                <w:szCs w:val="20"/>
              </w:rPr>
              <w:t>申请</w:t>
            </w:r>
            <w:r w:rsidRPr="006201C2">
              <w:rPr>
                <w:szCs w:val="20"/>
              </w:rPr>
              <w:t>单位、</w:t>
            </w:r>
            <w:r w:rsidRPr="006201C2">
              <w:rPr>
                <w:rFonts w:hint="eastAsia"/>
                <w:szCs w:val="20"/>
              </w:rPr>
              <w:t>区管理部门各</w:t>
            </w:r>
            <w:r w:rsidRPr="006201C2">
              <w:rPr>
                <w:szCs w:val="20"/>
              </w:rPr>
              <w:t>一份，报市合管办备案一份。</w:t>
            </w:r>
          </w:p>
        </w:tc>
      </w:tr>
    </w:tbl>
    <w:p w:rsidR="000813D9" w:rsidRPr="000813D9" w:rsidRDefault="000813D9" w:rsidP="00E80702">
      <w:pPr>
        <w:spacing w:line="240" w:lineRule="atLeast"/>
        <w:rPr>
          <w:sz w:val="24"/>
        </w:rPr>
      </w:pPr>
    </w:p>
    <w:sectPr w:rsidR="000813D9" w:rsidRPr="000813D9" w:rsidSect="002A7C16">
      <w:footerReference w:type="default" r:id="rId8"/>
      <w:pgSz w:w="11906" w:h="16838" w:code="9"/>
      <w:pgMar w:top="1134" w:right="1361" w:bottom="992" w:left="1474" w:header="851" w:footer="567" w:gutter="0"/>
      <w:pgNumType w:fmt="numberInDash" w:start="16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600" w:rsidRDefault="00AA7600" w:rsidP="00252445">
      <w:r>
        <w:separator/>
      </w:r>
    </w:p>
  </w:endnote>
  <w:endnote w:type="continuationSeparator" w:id="1">
    <w:p w:rsidR="00AA7600" w:rsidRDefault="00AA7600" w:rsidP="00252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1"/>
        <w:szCs w:val="21"/>
      </w:rPr>
      <w:id w:val="5457110"/>
      <w:docPartObj>
        <w:docPartGallery w:val="Page Numbers (Bottom of Page)"/>
        <w:docPartUnique/>
      </w:docPartObj>
    </w:sdtPr>
    <w:sdtContent>
      <w:p w:rsidR="002A7C16" w:rsidRPr="002A7C16" w:rsidRDefault="002A7C16">
        <w:pPr>
          <w:pStyle w:val="a4"/>
          <w:jc w:val="center"/>
          <w:rPr>
            <w:sz w:val="21"/>
            <w:szCs w:val="21"/>
          </w:rPr>
        </w:pPr>
        <w:r w:rsidRPr="002A7C16">
          <w:rPr>
            <w:sz w:val="21"/>
            <w:szCs w:val="21"/>
          </w:rPr>
          <w:fldChar w:fldCharType="begin"/>
        </w:r>
        <w:r w:rsidRPr="002A7C16">
          <w:rPr>
            <w:sz w:val="21"/>
            <w:szCs w:val="21"/>
          </w:rPr>
          <w:instrText xml:space="preserve"> PAGE   \* MERGEFORMAT </w:instrText>
        </w:r>
        <w:r w:rsidRPr="002A7C16">
          <w:rPr>
            <w:sz w:val="21"/>
            <w:szCs w:val="21"/>
          </w:rPr>
          <w:fldChar w:fldCharType="separate"/>
        </w:r>
        <w:r w:rsidRPr="002A7C1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16 -</w:t>
        </w:r>
        <w:r w:rsidRPr="002A7C16">
          <w:rPr>
            <w:sz w:val="21"/>
            <w:szCs w:val="21"/>
          </w:rPr>
          <w:fldChar w:fldCharType="end"/>
        </w:r>
      </w:p>
    </w:sdtContent>
  </w:sdt>
  <w:p w:rsidR="002A7C16" w:rsidRDefault="002A7C1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600" w:rsidRDefault="00AA7600" w:rsidP="00252445">
      <w:r>
        <w:separator/>
      </w:r>
    </w:p>
  </w:footnote>
  <w:footnote w:type="continuationSeparator" w:id="1">
    <w:p w:rsidR="00AA7600" w:rsidRDefault="00AA7600" w:rsidP="002524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95355"/>
    <w:multiLevelType w:val="hybridMultilevel"/>
    <w:tmpl w:val="2B945502"/>
    <w:lvl w:ilvl="0" w:tplc="7E0C049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4C03"/>
    <w:rsid w:val="000813D9"/>
    <w:rsid w:val="000A0BDA"/>
    <w:rsid w:val="00252445"/>
    <w:rsid w:val="002A7C16"/>
    <w:rsid w:val="0030235F"/>
    <w:rsid w:val="00325AB5"/>
    <w:rsid w:val="003F4C03"/>
    <w:rsid w:val="00447DD1"/>
    <w:rsid w:val="004755D6"/>
    <w:rsid w:val="006201C2"/>
    <w:rsid w:val="006C72F7"/>
    <w:rsid w:val="006E4CC4"/>
    <w:rsid w:val="00874191"/>
    <w:rsid w:val="00904887"/>
    <w:rsid w:val="00A16C50"/>
    <w:rsid w:val="00AA7600"/>
    <w:rsid w:val="00AC5C4F"/>
    <w:rsid w:val="00C55AE7"/>
    <w:rsid w:val="00C6506B"/>
    <w:rsid w:val="00D43459"/>
    <w:rsid w:val="00E80702"/>
    <w:rsid w:val="00EB4C57"/>
    <w:rsid w:val="00FE1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4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24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24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24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2445"/>
    <w:rPr>
      <w:sz w:val="18"/>
      <w:szCs w:val="18"/>
    </w:rPr>
  </w:style>
  <w:style w:type="table" w:styleId="a5">
    <w:name w:val="Table Grid"/>
    <w:basedOn w:val="a1"/>
    <w:uiPriority w:val="39"/>
    <w:rsid w:val="0025244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813D9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87419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7419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A3BB2-EF02-4346-B423-8839BCDA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13</cp:revision>
  <cp:lastPrinted>2016-04-28T02:00:00Z</cp:lastPrinted>
  <dcterms:created xsi:type="dcterms:W3CDTF">2015-12-08T01:30:00Z</dcterms:created>
  <dcterms:modified xsi:type="dcterms:W3CDTF">2016-04-28T02:00:00Z</dcterms:modified>
</cp:coreProperties>
</file>